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E9" w:rsidRPr="00AC2DFA" w:rsidRDefault="00BD49E9" w:rsidP="00566D48">
      <w:pPr>
        <w:spacing w:line="240" w:lineRule="auto"/>
        <w:ind w:left="-142"/>
        <w:jc w:val="left"/>
        <w:rPr>
          <w:rFonts w:ascii="Times New Roman" w:eastAsia="Times New Roman" w:hAnsi="Times New Roman" w:cs="Times New Roman"/>
          <w:b/>
          <w:sz w:val="28"/>
          <w:szCs w:val="28"/>
          <w:lang w:eastAsia="ru-RU"/>
        </w:rPr>
      </w:pPr>
      <w:r w:rsidRPr="00AC2DFA">
        <w:rPr>
          <w:rFonts w:ascii="Times New Roman" w:eastAsia="Times New Roman" w:hAnsi="Times New Roman" w:cs="Times New Roman"/>
          <w:b/>
          <w:sz w:val="28"/>
          <w:szCs w:val="28"/>
          <w:lang w:eastAsia="ru-RU"/>
        </w:rPr>
        <w:t>Мотивация – залог успешной образовательной деятельности.</w:t>
      </w:r>
    </w:p>
    <w:p w:rsidR="00BD49E9" w:rsidRPr="009837AB" w:rsidRDefault="00BD49E9" w:rsidP="00566D48">
      <w:pPr>
        <w:spacing w:line="240" w:lineRule="auto"/>
        <w:ind w:left="-142"/>
        <w:jc w:val="left"/>
        <w:rPr>
          <w:rFonts w:ascii="Times New Roman" w:eastAsia="Times New Roman" w:hAnsi="Times New Roman" w:cs="Times New Roman"/>
          <w:sz w:val="24"/>
          <w:szCs w:val="24"/>
          <w:lang w:eastAsia="ru-RU"/>
        </w:rPr>
      </w:pPr>
    </w:p>
    <w:p w:rsidR="00BD49E9" w:rsidRPr="00AC2DFA" w:rsidRDefault="00BD49E9" w:rsidP="00AC2DFA">
      <w:pPr>
        <w:ind w:left="-142"/>
        <w:rPr>
          <w:rFonts w:ascii="Times New Roman" w:hAnsi="Times New Roman" w:cs="Times New Roman"/>
          <w:sz w:val="28"/>
          <w:szCs w:val="28"/>
        </w:rPr>
      </w:pPr>
      <w:r w:rsidRPr="00AC2DFA">
        <w:rPr>
          <w:rFonts w:ascii="Times New Roman" w:hAnsi="Times New Roman" w:cs="Times New Roman"/>
          <w:sz w:val="28"/>
          <w:szCs w:val="28"/>
        </w:rPr>
        <w:t xml:space="preserve">      Как и каждый молодой педагог, я мечтаю достичь вершин педагогического мастерства.  Ориентирами в работе современного учителя являются ключевые навыки и компетенции учителя 21 века. Стремясь им  соответствовать, я  пытаюсь найти свои методики,  практики,  ресурсы и подходы в обучении и воспитании детей. Многие со мной согласятся, что современные дети - это особенные  дети, они перенасыщены информацией, могут легко и быстро добыть ее с различного количества источников.  Но на уроках часто остаются неактивными, закрываются, учеба воспринимается ими как скучная и бессмысленная обязанность.  Несмотря на то, что я еще в начале пути, но уже сейчас поняла, что ключ к знаниям – это интерес и его всегда необходимо пробуждать и  поддерживать. Если ребенку интересно, то он будет думать, искать, спорить, сомневаться. Значит, одной из важных задач  для меня, как учителя является мотивация  ребенка на познавательную деятельность. Ведь как говорил французский писатель Анатоль Франц «Чтобы переварить знания, нужно поглощать их с аппетитом».</w:t>
      </w:r>
    </w:p>
    <w:p w:rsidR="00BD49E9" w:rsidRPr="00AC2DFA" w:rsidRDefault="00BD49E9" w:rsidP="00AC2DFA">
      <w:pPr>
        <w:ind w:left="-142"/>
        <w:rPr>
          <w:rFonts w:ascii="Times New Roman" w:hAnsi="Times New Roman" w:cs="Times New Roman"/>
          <w:sz w:val="28"/>
          <w:szCs w:val="28"/>
        </w:rPr>
      </w:pPr>
      <w:r w:rsidRPr="00AC2DFA">
        <w:rPr>
          <w:rFonts w:ascii="Times New Roman" w:hAnsi="Times New Roman" w:cs="Times New Roman"/>
          <w:sz w:val="28"/>
          <w:szCs w:val="28"/>
        </w:rPr>
        <w:t xml:space="preserve">Мотивация, в педагогическом научном определении – это  совокупность побуждающих факторов, определяющих активность личности. </w:t>
      </w:r>
      <w:r w:rsidRPr="00AC2DFA">
        <w:rPr>
          <w:rStyle w:val="extended-textshort"/>
          <w:rFonts w:ascii="Times New Roman" w:hAnsi="Times New Roman" w:cs="Times New Roman"/>
          <w:sz w:val="28"/>
          <w:szCs w:val="28"/>
        </w:rPr>
        <w:t xml:space="preserve">Проблеме </w:t>
      </w:r>
      <w:r w:rsidRPr="00AC2DFA">
        <w:rPr>
          <w:rStyle w:val="extended-textshort"/>
          <w:rFonts w:ascii="Times New Roman" w:hAnsi="Times New Roman" w:cs="Times New Roman"/>
          <w:bCs/>
          <w:sz w:val="28"/>
          <w:szCs w:val="28"/>
        </w:rPr>
        <w:t>мотивации</w:t>
      </w:r>
      <w:r w:rsidRPr="00AC2DFA">
        <w:rPr>
          <w:rStyle w:val="extended-textshort"/>
          <w:rFonts w:ascii="Times New Roman" w:hAnsi="Times New Roman" w:cs="Times New Roman"/>
          <w:sz w:val="28"/>
          <w:szCs w:val="28"/>
        </w:rPr>
        <w:t xml:space="preserve">  уделяли  пристальное внимание отечественные и зарубежные </w:t>
      </w:r>
      <w:r w:rsidRPr="00AC2DFA">
        <w:rPr>
          <w:rStyle w:val="extended-textshort"/>
          <w:rFonts w:ascii="Times New Roman" w:hAnsi="Times New Roman" w:cs="Times New Roman"/>
          <w:bCs/>
          <w:sz w:val="28"/>
          <w:szCs w:val="28"/>
        </w:rPr>
        <w:t>педагоги</w:t>
      </w:r>
      <w:r w:rsidRPr="00AC2DFA">
        <w:rPr>
          <w:rStyle w:val="extended-textshort"/>
          <w:rFonts w:ascii="Times New Roman" w:hAnsi="Times New Roman" w:cs="Times New Roman"/>
          <w:sz w:val="28"/>
          <w:szCs w:val="28"/>
        </w:rPr>
        <w:t xml:space="preserve"> и психологи. </w:t>
      </w:r>
      <w:r w:rsidRPr="00AC2DFA">
        <w:rPr>
          <w:rStyle w:val="extended-textshort"/>
          <w:rFonts w:ascii="Times New Roman" w:hAnsi="Times New Roman" w:cs="Times New Roman"/>
          <w:bCs/>
          <w:sz w:val="28"/>
          <w:szCs w:val="28"/>
        </w:rPr>
        <w:t>Великий</w:t>
      </w:r>
      <w:r w:rsidRPr="00AC2DFA">
        <w:rPr>
          <w:rStyle w:val="extended-textshort"/>
          <w:rFonts w:ascii="Times New Roman" w:hAnsi="Times New Roman" w:cs="Times New Roman"/>
          <w:sz w:val="28"/>
          <w:szCs w:val="28"/>
        </w:rPr>
        <w:t xml:space="preserve"> чешский </w:t>
      </w:r>
      <w:r w:rsidRPr="00AC2DFA">
        <w:rPr>
          <w:rStyle w:val="extended-textshort"/>
          <w:rFonts w:ascii="Times New Roman" w:hAnsi="Times New Roman" w:cs="Times New Roman"/>
          <w:bCs/>
          <w:sz w:val="28"/>
          <w:szCs w:val="28"/>
        </w:rPr>
        <w:t>педагог</w:t>
      </w:r>
      <w:r w:rsidRPr="00AC2DFA">
        <w:rPr>
          <w:rStyle w:val="extended-textshort"/>
          <w:rFonts w:ascii="Times New Roman" w:hAnsi="Times New Roman" w:cs="Times New Roman"/>
          <w:sz w:val="28"/>
          <w:szCs w:val="28"/>
        </w:rPr>
        <w:t xml:space="preserve"> Ян Коменский говорил: </w:t>
      </w:r>
      <w:r w:rsidRPr="00AC2DFA">
        <w:rPr>
          <w:rFonts w:ascii="Times New Roman" w:hAnsi="Times New Roman" w:cs="Times New Roman"/>
          <w:sz w:val="28"/>
          <w:szCs w:val="28"/>
        </w:rPr>
        <w:t xml:space="preserve">"У ребенка надо пробудить интерес к учебе, используя чувства, разум и веру». </w:t>
      </w:r>
      <w:r w:rsidRPr="00AC2DFA">
        <w:rPr>
          <w:rFonts w:ascii="Times New Roman" w:eastAsia="Times New Roman" w:hAnsi="Times New Roman" w:cs="Times New Roman"/>
          <w:bCs/>
          <w:iCs/>
          <w:sz w:val="28"/>
          <w:szCs w:val="28"/>
          <w:lang w:eastAsia="ru-RU"/>
        </w:rPr>
        <w:t>«Все наши замыслы, все поиски</w:t>
      </w:r>
      <w:r w:rsidRPr="00AC2DFA">
        <w:rPr>
          <w:rFonts w:ascii="Times New Roman" w:hAnsi="Times New Roman" w:cs="Times New Roman"/>
          <w:sz w:val="28"/>
          <w:szCs w:val="28"/>
        </w:rPr>
        <w:t xml:space="preserve"> </w:t>
      </w:r>
      <w:r w:rsidRPr="00AC2DFA">
        <w:rPr>
          <w:rFonts w:ascii="Times New Roman" w:eastAsia="Times New Roman" w:hAnsi="Times New Roman" w:cs="Times New Roman"/>
          <w:bCs/>
          <w:iCs/>
          <w:sz w:val="28"/>
          <w:szCs w:val="28"/>
          <w:lang w:eastAsia="ru-RU"/>
        </w:rPr>
        <w:t xml:space="preserve">и построения превращаются в прах, если у ученика нет желания учиться» </w:t>
      </w:r>
      <w:r w:rsidRPr="00AC2DFA">
        <w:rPr>
          <w:rFonts w:ascii="Times New Roman" w:hAnsi="Times New Roman" w:cs="Times New Roman"/>
          <w:sz w:val="28"/>
          <w:szCs w:val="28"/>
        </w:rPr>
        <w:t xml:space="preserve">- писал советский педагог </w:t>
      </w:r>
      <w:r w:rsidRPr="00AC2DFA">
        <w:rPr>
          <w:rFonts w:ascii="Times New Roman" w:eastAsia="Times New Roman" w:hAnsi="Times New Roman" w:cs="Times New Roman"/>
          <w:bCs/>
          <w:iCs/>
          <w:sz w:val="28"/>
          <w:szCs w:val="28"/>
          <w:lang w:eastAsia="ru-RU"/>
        </w:rPr>
        <w:t>Василий Александрович. Сухомлинский.</w:t>
      </w:r>
      <w:r w:rsidRPr="00AC2DFA">
        <w:rPr>
          <w:rFonts w:ascii="Times New Roman" w:hAnsi="Times New Roman" w:cs="Times New Roman"/>
          <w:sz w:val="28"/>
          <w:szCs w:val="28"/>
        </w:rPr>
        <w:t xml:space="preserve"> Проблему мотивации изучали А.Н. Леонтьев,  Д.Б.Эльконин и В.В.Давыдов. Психологами доказано, что </w:t>
      </w:r>
      <w:r w:rsidRPr="00AC2DFA">
        <w:rPr>
          <w:rFonts w:ascii="Times New Roman" w:eastAsia="Times New Roman" w:hAnsi="Times New Roman" w:cs="Times New Roman"/>
          <w:sz w:val="28"/>
          <w:szCs w:val="28"/>
          <w:lang w:eastAsia="ru-RU"/>
        </w:rPr>
        <w:t>именно младший школьный возраст благоприятен для того, чтобы заложить основу для умения, желания учиться.</w:t>
      </w:r>
    </w:p>
    <w:p w:rsidR="00BD49E9" w:rsidRPr="00AC2DFA" w:rsidRDefault="00BD49E9" w:rsidP="00AC2DFA">
      <w:pPr>
        <w:ind w:left="-142"/>
        <w:rPr>
          <w:rFonts w:ascii="Times New Roman" w:hAnsi="Times New Roman" w:cs="Times New Roman"/>
          <w:sz w:val="28"/>
          <w:szCs w:val="28"/>
        </w:rPr>
      </w:pPr>
      <w:r w:rsidRPr="00AC2DFA">
        <w:rPr>
          <w:rFonts w:ascii="Times New Roman" w:hAnsi="Times New Roman" w:cs="Times New Roman"/>
          <w:sz w:val="28"/>
          <w:szCs w:val="28"/>
        </w:rPr>
        <w:t xml:space="preserve"> Поэтому для меня, как для учителя начальных классов, очень важно </w:t>
      </w:r>
      <w:r w:rsidRPr="00AC2DFA">
        <w:rPr>
          <w:rFonts w:ascii="Times New Roman" w:eastAsia="Times New Roman" w:hAnsi="Times New Roman" w:cs="Times New Roman"/>
          <w:sz w:val="28"/>
          <w:szCs w:val="28"/>
          <w:lang w:eastAsia="ru-RU"/>
        </w:rPr>
        <w:t xml:space="preserve">формирование у детей такого механизма мотивации, который позволил бы им в дальнейшем осуществить процесс </w:t>
      </w:r>
      <w:r w:rsidRPr="00AC2DFA">
        <w:rPr>
          <w:rFonts w:ascii="Times New Roman" w:eastAsia="Times New Roman" w:hAnsi="Times New Roman" w:cs="Times New Roman"/>
          <w:iCs/>
          <w:sz w:val="28"/>
          <w:szCs w:val="28"/>
          <w:lang w:eastAsia="ru-RU"/>
        </w:rPr>
        <w:t>самореализации, саморазвития</w:t>
      </w:r>
      <w:r w:rsidRPr="00AC2DFA">
        <w:rPr>
          <w:rFonts w:ascii="Times New Roman" w:eastAsia="Times New Roman" w:hAnsi="Times New Roman" w:cs="Times New Roman"/>
          <w:sz w:val="28"/>
          <w:szCs w:val="28"/>
          <w:lang w:eastAsia="ru-RU"/>
        </w:rPr>
        <w:t xml:space="preserve">, и не только во время обучения в школе, но  во взрослой будущей жизни.  </w:t>
      </w:r>
    </w:p>
    <w:p w:rsidR="00BD49E9" w:rsidRPr="00AC2DFA" w:rsidRDefault="00BD49E9" w:rsidP="00AC2DFA">
      <w:pPr>
        <w:ind w:left="-142"/>
        <w:rPr>
          <w:rFonts w:ascii="Times New Roman" w:hAnsi="Times New Roman" w:cs="Times New Roman"/>
          <w:sz w:val="28"/>
          <w:szCs w:val="28"/>
        </w:rPr>
      </w:pPr>
      <w:r w:rsidRPr="00AC2DFA">
        <w:rPr>
          <w:rFonts w:ascii="Times New Roman" w:eastAsia="Times New Roman" w:hAnsi="Times New Roman" w:cs="Times New Roman"/>
          <w:sz w:val="28"/>
          <w:szCs w:val="28"/>
          <w:lang w:eastAsia="ru-RU"/>
        </w:rPr>
        <w:t xml:space="preserve">Работа по формированию </w:t>
      </w:r>
      <w:r w:rsidRPr="00AC2DFA">
        <w:rPr>
          <w:rFonts w:ascii="Times New Roman" w:eastAsia="Times New Roman" w:hAnsi="Times New Roman" w:cs="Times New Roman"/>
          <w:iCs/>
          <w:sz w:val="28"/>
          <w:szCs w:val="28"/>
          <w:lang w:eastAsia="ru-RU"/>
        </w:rPr>
        <w:t>мотивов</w:t>
      </w:r>
      <w:r w:rsidRPr="00AC2DFA">
        <w:rPr>
          <w:rFonts w:ascii="Times New Roman" w:eastAsia="Times New Roman" w:hAnsi="Times New Roman" w:cs="Times New Roman"/>
          <w:sz w:val="28"/>
          <w:szCs w:val="28"/>
          <w:lang w:eastAsia="ru-RU"/>
        </w:rPr>
        <w:t xml:space="preserve"> учения я организую по трём направлениям, каждое из которых имеет свой набор компонентов, методов и приемов, некоторыми из которых, я бы хотела поделиться с вами.</w:t>
      </w:r>
    </w:p>
    <w:p w:rsidR="00BD49E9" w:rsidRPr="00AC2DFA" w:rsidRDefault="00BD49E9" w:rsidP="00AC2DFA">
      <w:pPr>
        <w:ind w:left="-142"/>
        <w:rPr>
          <w:rFonts w:ascii="Times New Roman" w:eastAsia="Times New Roman" w:hAnsi="Times New Roman" w:cs="Times New Roman"/>
          <w:sz w:val="28"/>
          <w:szCs w:val="28"/>
          <w:lang w:eastAsia="ru-RU"/>
        </w:rPr>
      </w:pPr>
      <w:r w:rsidRPr="00AC2DFA">
        <w:rPr>
          <w:rFonts w:ascii="Times New Roman" w:eastAsia="Times New Roman" w:hAnsi="Times New Roman" w:cs="Times New Roman"/>
          <w:iCs/>
          <w:sz w:val="28"/>
          <w:szCs w:val="28"/>
          <w:lang w:eastAsia="ru-RU"/>
        </w:rPr>
        <w:t xml:space="preserve">Первое напраленние – эмоциональное. Здесь я ставлю для себя задачу </w:t>
      </w:r>
      <w:r w:rsidRPr="00AC2DFA">
        <w:rPr>
          <w:rFonts w:ascii="Times New Roman" w:eastAsia="Times New Roman" w:hAnsi="Times New Roman" w:cs="Times New Roman"/>
          <w:sz w:val="28"/>
          <w:szCs w:val="28"/>
          <w:lang w:eastAsia="ru-RU"/>
        </w:rPr>
        <w:t xml:space="preserve"> вызвать у учащихся любопытство - причину познавательного интереса. Первое, на что я обращаю внимание – это с</w:t>
      </w:r>
      <w:r w:rsidRPr="00AC2DFA">
        <w:rPr>
          <w:rFonts w:ascii="Times New Roman" w:eastAsia="Times New Roman" w:hAnsi="Times New Roman" w:cs="Times New Roman"/>
          <w:iCs/>
          <w:sz w:val="28"/>
          <w:szCs w:val="28"/>
          <w:lang w:eastAsia="ru-RU"/>
        </w:rPr>
        <w:t>оздание на уроке доброжелательной атмосферы доверия и сотрудничества.</w:t>
      </w:r>
      <w:r w:rsidRPr="00AC2DFA">
        <w:rPr>
          <w:rFonts w:ascii="Times New Roman" w:eastAsia="Times New Roman" w:hAnsi="Times New Roman" w:cs="Times New Roman"/>
          <w:sz w:val="28"/>
          <w:szCs w:val="28"/>
          <w:lang w:eastAsia="ru-RU"/>
        </w:rPr>
        <w:t xml:space="preserve"> Если ребенок </w:t>
      </w:r>
      <w:r w:rsidRPr="00AC2DFA">
        <w:rPr>
          <w:rFonts w:ascii="Times New Roman" w:eastAsia="Times New Roman" w:hAnsi="Times New Roman" w:cs="Times New Roman"/>
          <w:sz w:val="28"/>
          <w:szCs w:val="28"/>
          <w:lang w:eastAsia="ru-RU"/>
        </w:rPr>
        <w:lastRenderedPageBreak/>
        <w:t>находится в состоянии тревожности и беспокойства, то  ни о каком положительном результате не может быть и речи. Поэтому  в начале каждого урока я создаю детям положительный эмоциональный настрой, это могут быть стихи, пожелания, улыбка, рефлексия настроения, также  в течени</w:t>
      </w:r>
      <w:r w:rsidR="00AC2DFA">
        <w:rPr>
          <w:rFonts w:ascii="Times New Roman" w:eastAsia="Times New Roman" w:hAnsi="Times New Roman" w:cs="Times New Roman"/>
          <w:sz w:val="28"/>
          <w:szCs w:val="28"/>
          <w:lang w:eastAsia="ru-RU"/>
        </w:rPr>
        <w:t>е</w:t>
      </w:r>
      <w:r w:rsidRPr="00AC2DFA">
        <w:rPr>
          <w:rFonts w:ascii="Times New Roman" w:eastAsia="Times New Roman" w:hAnsi="Times New Roman" w:cs="Times New Roman"/>
          <w:sz w:val="28"/>
          <w:szCs w:val="28"/>
          <w:lang w:eastAsia="ru-RU"/>
        </w:rPr>
        <w:t xml:space="preserve"> урока использую  разнообразные  физминутки. </w:t>
      </w:r>
      <w:r w:rsidRPr="00AC2DFA">
        <w:rPr>
          <w:rFonts w:ascii="Times New Roman" w:hAnsi="Times New Roman" w:cs="Times New Roman"/>
          <w:sz w:val="28"/>
          <w:szCs w:val="28"/>
        </w:rPr>
        <w:t>С моей точки зрения, нужно использовать в работе с детьми эмоции, образность, оптимизм, и конечно, умение удивлять. Например, в какой-то момент неожиданно пошутить,  предложить нестандартное домашнее задание  или рассказать смешную историю.</w:t>
      </w:r>
    </w:p>
    <w:p w:rsidR="00BD49E9" w:rsidRPr="00AC2DFA" w:rsidRDefault="00BD49E9" w:rsidP="00AC2DFA">
      <w:pPr>
        <w:ind w:left="-142"/>
        <w:rPr>
          <w:rFonts w:ascii="Times New Roman" w:eastAsia="Times New Roman" w:hAnsi="Times New Roman" w:cs="Times New Roman"/>
          <w:sz w:val="28"/>
          <w:szCs w:val="28"/>
          <w:lang w:eastAsia="ru-RU"/>
        </w:rPr>
      </w:pPr>
      <w:r w:rsidRPr="00AC2DFA">
        <w:rPr>
          <w:rFonts w:ascii="Times New Roman" w:eastAsia="Times New Roman" w:hAnsi="Times New Roman" w:cs="Times New Roman"/>
          <w:iCs/>
          <w:sz w:val="28"/>
          <w:szCs w:val="28"/>
          <w:lang w:eastAsia="ru-RU"/>
        </w:rPr>
        <w:t>Следующее – это создание ситуации успеха</w:t>
      </w:r>
      <w:r w:rsidRPr="00AC2DFA">
        <w:rPr>
          <w:rFonts w:ascii="Times New Roman" w:eastAsia="Times New Roman" w:hAnsi="Times New Roman" w:cs="Times New Roman"/>
          <w:sz w:val="28"/>
          <w:szCs w:val="28"/>
          <w:lang w:eastAsia="ru-RU"/>
        </w:rPr>
        <w:t>, которая необходима всем детям, но в особенности слабо мотивированным. Как это происходит?  Для этого я подбираю посильные задания для каждого ученика,  для слабого – полегче, для сильного – посложнее, выполнять задание дети заканчивают практически вместе. В результате – для слабого ученика - создается ситуация успеха, он получает положительные эмоции, чувствует себя увереннее, ему хочется закрепить свой успех.</w:t>
      </w:r>
    </w:p>
    <w:p w:rsidR="00BD49E9" w:rsidRPr="00AC2DFA" w:rsidRDefault="00BD49E9" w:rsidP="00AC2DFA">
      <w:pPr>
        <w:ind w:left="-142"/>
        <w:rPr>
          <w:rFonts w:ascii="Times New Roman" w:eastAsia="Times New Roman" w:hAnsi="Times New Roman" w:cs="Times New Roman"/>
          <w:sz w:val="28"/>
          <w:szCs w:val="28"/>
          <w:lang w:eastAsia="ru-RU"/>
        </w:rPr>
      </w:pPr>
      <w:r w:rsidRPr="00AC2DFA">
        <w:rPr>
          <w:rFonts w:ascii="Times New Roman" w:eastAsia="Times New Roman" w:hAnsi="Times New Roman" w:cs="Times New Roman"/>
          <w:sz w:val="28"/>
          <w:szCs w:val="28"/>
          <w:lang w:eastAsia="ru-RU"/>
        </w:rPr>
        <w:t xml:space="preserve"> </w:t>
      </w:r>
      <w:r w:rsidRPr="00AC2DFA">
        <w:rPr>
          <w:rFonts w:ascii="Times New Roman" w:eastAsia="Times New Roman" w:hAnsi="Times New Roman" w:cs="Times New Roman"/>
          <w:iCs/>
          <w:sz w:val="28"/>
          <w:szCs w:val="28"/>
          <w:lang w:eastAsia="ru-RU"/>
        </w:rPr>
        <w:t xml:space="preserve">Еще один из приемов мотивации, который </w:t>
      </w:r>
      <w:r w:rsidRPr="00AC2DFA">
        <w:rPr>
          <w:rFonts w:ascii="Times New Roman" w:eastAsia="Times New Roman" w:hAnsi="Times New Roman" w:cs="Times New Roman"/>
          <w:sz w:val="28"/>
          <w:szCs w:val="28"/>
          <w:lang w:eastAsia="ru-RU"/>
        </w:rPr>
        <w:t xml:space="preserve">  позволяет увидеть реальную картину собственного участия в процессе обучения и  заставляет задуматься о необходимости изменений в собственной деятельности</w:t>
      </w:r>
      <w:r w:rsidRPr="00AC2DFA">
        <w:rPr>
          <w:rFonts w:ascii="Times New Roman" w:eastAsia="Times New Roman" w:hAnsi="Times New Roman" w:cs="Times New Roman"/>
          <w:iCs/>
          <w:sz w:val="28"/>
          <w:szCs w:val="28"/>
          <w:lang w:eastAsia="ru-RU"/>
        </w:rPr>
        <w:t xml:space="preserve">  - рефлексия</w:t>
      </w:r>
      <w:r w:rsidRPr="00AC2DFA">
        <w:rPr>
          <w:rFonts w:ascii="Times New Roman" w:eastAsia="Times New Roman" w:hAnsi="Times New Roman" w:cs="Times New Roman"/>
          <w:sz w:val="28"/>
          <w:szCs w:val="28"/>
          <w:lang w:eastAsia="ru-RU"/>
        </w:rPr>
        <w:t>.  И она присутствует у нас на каждом уроке,  в различных вариантах в соответствии с возрастными особенностями. Так как ученикам младшего школьного возраста трудно заниматься анализом и самоанализом, то чаще я использую рефлексию с готовым началом предложения.</w:t>
      </w:r>
    </w:p>
    <w:p w:rsidR="00BD49E9" w:rsidRPr="00AC2DFA" w:rsidRDefault="00BD49E9" w:rsidP="00AC2DFA">
      <w:pPr>
        <w:ind w:left="-142"/>
        <w:rPr>
          <w:rFonts w:ascii="Times New Roman" w:eastAsia="Times New Roman" w:hAnsi="Times New Roman" w:cs="Times New Roman"/>
          <w:sz w:val="28"/>
          <w:szCs w:val="28"/>
          <w:lang w:eastAsia="ru-RU"/>
        </w:rPr>
      </w:pPr>
      <w:r w:rsidRPr="00AC2DFA">
        <w:rPr>
          <w:rFonts w:ascii="Times New Roman" w:eastAsia="Times New Roman" w:hAnsi="Times New Roman" w:cs="Times New Roman"/>
          <w:sz w:val="28"/>
          <w:szCs w:val="28"/>
          <w:lang w:eastAsia="ru-RU"/>
        </w:rPr>
        <w:t>По данным психологов</w:t>
      </w:r>
      <w:r w:rsidRPr="00AC2DFA">
        <w:rPr>
          <w:rFonts w:ascii="Times New Roman" w:eastAsia="Times New Roman" w:hAnsi="Times New Roman" w:cs="Times New Roman"/>
          <w:iCs/>
          <w:sz w:val="28"/>
          <w:szCs w:val="28"/>
          <w:lang w:eastAsia="ru-RU"/>
        </w:rPr>
        <w:t xml:space="preserve"> </w:t>
      </w:r>
      <w:r w:rsidRPr="00AC2DFA">
        <w:rPr>
          <w:rFonts w:ascii="Times New Roman" w:eastAsia="Times New Roman" w:hAnsi="Times New Roman" w:cs="Times New Roman"/>
          <w:sz w:val="28"/>
          <w:szCs w:val="28"/>
          <w:lang w:eastAsia="ru-RU"/>
        </w:rPr>
        <w:t>в младшем школьном возрасте наибольший процент внимания ребенка приходится на начало урока. А если его сделать ярким, занимательным, впечатляющим, несущим позитивный заряд бодрости, то внимание учащихся будет рассеиваться в последующее время урока не так быстро, как на обычном уроке. Поэтому я использую прием з</w:t>
      </w:r>
      <w:r w:rsidRPr="00AC2DFA">
        <w:rPr>
          <w:rFonts w:ascii="Times New Roman" w:eastAsia="Times New Roman" w:hAnsi="Times New Roman" w:cs="Times New Roman"/>
          <w:iCs/>
          <w:sz w:val="28"/>
          <w:szCs w:val="28"/>
          <w:lang w:eastAsia="ru-RU"/>
        </w:rPr>
        <w:t xml:space="preserve">анимательности и необычности начала урока. А реализую я его  через использование музыкальных фрагментов, позитивных видео роликов, игровые и соревновательные формы, юмористические минутки и  просто через удивление. </w:t>
      </w:r>
      <w:r w:rsidRPr="00AC2DFA">
        <w:rPr>
          <w:rFonts w:ascii="Times New Roman" w:eastAsia="Times New Roman" w:hAnsi="Times New Roman" w:cs="Times New Roman"/>
          <w:sz w:val="28"/>
          <w:szCs w:val="28"/>
          <w:lang w:eastAsia="ru-RU"/>
        </w:rPr>
        <w:t xml:space="preserve">Тем более современные технологии ИКТ это нам  позволяют.  </w:t>
      </w:r>
    </w:p>
    <w:p w:rsidR="00BD49E9" w:rsidRPr="00AC2DFA" w:rsidRDefault="00BD49E9" w:rsidP="00AC2DFA">
      <w:pPr>
        <w:pStyle w:val="c1"/>
        <w:spacing w:before="0" w:beforeAutospacing="0" w:after="0" w:afterAutospacing="0" w:line="276" w:lineRule="auto"/>
        <w:ind w:left="-142" w:firstLine="709"/>
        <w:jc w:val="both"/>
        <w:rPr>
          <w:rStyle w:val="c0"/>
          <w:sz w:val="28"/>
          <w:szCs w:val="28"/>
        </w:rPr>
      </w:pPr>
      <w:r w:rsidRPr="00AC2DFA">
        <w:rPr>
          <w:sz w:val="28"/>
          <w:szCs w:val="28"/>
        </w:rPr>
        <w:t xml:space="preserve">Теперь несколько слов о втором </w:t>
      </w:r>
      <w:r w:rsidRPr="00AC2DFA">
        <w:rPr>
          <w:iCs/>
          <w:sz w:val="28"/>
          <w:szCs w:val="28"/>
        </w:rPr>
        <w:t>мотивационно - целевом</w:t>
      </w:r>
      <w:r w:rsidRPr="00AC2DFA">
        <w:rPr>
          <w:sz w:val="28"/>
          <w:szCs w:val="28"/>
        </w:rPr>
        <w:t xml:space="preserve"> направлении,  где мы   учимся  </w:t>
      </w:r>
      <w:r w:rsidR="005D59A9" w:rsidRPr="00AC2DFA">
        <w:rPr>
          <w:sz w:val="28"/>
          <w:szCs w:val="28"/>
        </w:rPr>
        <w:t>целеп</w:t>
      </w:r>
      <w:r w:rsidR="005D59A9">
        <w:rPr>
          <w:sz w:val="28"/>
          <w:szCs w:val="28"/>
        </w:rPr>
        <w:t>о</w:t>
      </w:r>
      <w:r w:rsidR="005D59A9" w:rsidRPr="00AC2DFA">
        <w:rPr>
          <w:sz w:val="28"/>
          <w:szCs w:val="28"/>
        </w:rPr>
        <w:t>лаганию</w:t>
      </w:r>
      <w:bookmarkStart w:id="0" w:name="_GoBack"/>
      <w:bookmarkEnd w:id="0"/>
      <w:r w:rsidR="00AC2DFA" w:rsidRPr="00AC2DFA">
        <w:rPr>
          <w:sz w:val="28"/>
          <w:szCs w:val="28"/>
        </w:rPr>
        <w:t>,</w:t>
      </w:r>
      <w:r w:rsidRPr="00AC2DFA">
        <w:rPr>
          <w:sz w:val="28"/>
          <w:szCs w:val="28"/>
        </w:rPr>
        <w:t xml:space="preserve"> осознанию целей учебы и их реализации. Я считаю, что  </w:t>
      </w:r>
      <w:r w:rsidRPr="00AC2DFA">
        <w:rPr>
          <w:iCs/>
          <w:sz w:val="28"/>
          <w:szCs w:val="28"/>
        </w:rPr>
        <w:t xml:space="preserve">определение и осмысление  целей и задач деятельности на уроке должно быть только совместным с детьми. </w:t>
      </w:r>
      <w:r w:rsidRPr="00AC2DFA">
        <w:rPr>
          <w:sz w:val="28"/>
          <w:szCs w:val="28"/>
        </w:rPr>
        <w:t xml:space="preserve"> </w:t>
      </w:r>
      <w:r w:rsidRPr="00AC2DFA">
        <w:rPr>
          <w:rStyle w:val="c0"/>
          <w:sz w:val="28"/>
          <w:szCs w:val="28"/>
        </w:rPr>
        <w:t xml:space="preserve">Именно на данном этапе возникает внутренняя мотивация ученика на активную, деятельностную позицию, возникают побуждения: узнать, найти, доказать. Для организации данного этапа  я использую следующие  средства и приемов: </w:t>
      </w:r>
      <w:r w:rsidR="00AC2DFA" w:rsidRPr="00AC2DFA">
        <w:rPr>
          <w:rStyle w:val="c0"/>
          <w:sz w:val="28"/>
          <w:szCs w:val="28"/>
        </w:rPr>
        <w:t xml:space="preserve">«Домысливание», </w:t>
      </w:r>
      <w:r w:rsidR="00AC2DFA" w:rsidRPr="00AC2DFA">
        <w:rPr>
          <w:rStyle w:val="c0"/>
          <w:sz w:val="28"/>
          <w:szCs w:val="28"/>
        </w:rPr>
        <w:lastRenderedPageBreak/>
        <w:t xml:space="preserve">«Моделирование жизненной ситуации», «Группировка», «Собери слово или пословицу», «Проблема предыдущего урока», </w:t>
      </w:r>
      <w:r w:rsidRPr="00AC2DFA">
        <w:rPr>
          <w:rStyle w:val="c0"/>
          <w:sz w:val="28"/>
          <w:szCs w:val="28"/>
        </w:rPr>
        <w:t>«Демонстрация множественности смыслов слова», «Проблемная ситуация».  Следует отметить, что все приемы строятся на диалоге, здесь я  стараюсь грамотно формулировать и выстраивать цепочку вопросов и учить детей отвечать на них.</w:t>
      </w:r>
    </w:p>
    <w:p w:rsidR="00BD49E9" w:rsidRPr="00AC2DFA" w:rsidRDefault="00BD49E9" w:rsidP="00AC2DFA">
      <w:pPr>
        <w:ind w:left="-142"/>
        <w:rPr>
          <w:rFonts w:ascii="Times New Roman" w:eastAsia="Times New Roman" w:hAnsi="Times New Roman" w:cs="Times New Roman"/>
          <w:iCs/>
          <w:sz w:val="28"/>
          <w:szCs w:val="28"/>
          <w:lang w:eastAsia="ru-RU"/>
        </w:rPr>
      </w:pPr>
      <w:r w:rsidRPr="00AC2DFA">
        <w:rPr>
          <w:rFonts w:ascii="Times New Roman" w:eastAsia="Times New Roman" w:hAnsi="Times New Roman" w:cs="Times New Roman"/>
          <w:sz w:val="28"/>
          <w:szCs w:val="28"/>
          <w:lang w:eastAsia="ru-RU"/>
        </w:rPr>
        <w:t xml:space="preserve">Имея небольшой опыт работы, я убедилась, что учащимся легче усваивать новый материал, если он соотносится с жизненными ситуациями, знакомыми школьникам. Поэтому </w:t>
      </w:r>
      <w:r w:rsidRPr="00AC2DFA">
        <w:rPr>
          <w:rFonts w:ascii="Times New Roman" w:eastAsia="Times New Roman" w:hAnsi="Times New Roman" w:cs="Times New Roman"/>
          <w:iCs/>
          <w:sz w:val="28"/>
          <w:szCs w:val="28"/>
          <w:lang w:eastAsia="ru-RU"/>
        </w:rPr>
        <w:t xml:space="preserve">учебный материал должен иметь практическую направленность, соотнесение с конкретной жизненной ситуацией, определение значимости  этого материала в жизни ребенка. Мы вместе с детьми рассуждаем, где и как  нам пригодятся полученные знания и универсальные учебные действия. </w:t>
      </w:r>
    </w:p>
    <w:p w:rsidR="00BD49E9" w:rsidRPr="00AC2DFA" w:rsidRDefault="00BD49E9" w:rsidP="00AC2DFA">
      <w:pPr>
        <w:ind w:left="-142"/>
        <w:rPr>
          <w:rFonts w:ascii="Times New Roman" w:eastAsia="Times New Roman" w:hAnsi="Times New Roman" w:cs="Times New Roman"/>
          <w:sz w:val="28"/>
          <w:szCs w:val="28"/>
          <w:lang w:eastAsia="ru-RU"/>
        </w:rPr>
      </w:pPr>
      <w:r w:rsidRPr="00AC2DFA">
        <w:rPr>
          <w:rFonts w:ascii="Times New Roman" w:hAnsi="Times New Roman" w:cs="Times New Roman"/>
          <w:iCs/>
          <w:sz w:val="28"/>
          <w:szCs w:val="28"/>
        </w:rPr>
        <w:t>На мой взгляд, большое значение имеют разноуровневые задания, и непросто их использование, а предоставление возможности самим детям их выбирать.</w:t>
      </w:r>
      <w:r w:rsidRPr="00AC2DFA">
        <w:rPr>
          <w:rFonts w:ascii="Times New Roman" w:hAnsi="Times New Roman" w:cs="Times New Roman"/>
          <w:sz w:val="28"/>
          <w:szCs w:val="28"/>
        </w:rPr>
        <w:t xml:space="preserve"> </w:t>
      </w:r>
      <w:r w:rsidRPr="00AC2DFA">
        <w:rPr>
          <w:rFonts w:ascii="Times New Roman" w:eastAsia="Times New Roman" w:hAnsi="Times New Roman" w:cs="Times New Roman"/>
          <w:sz w:val="28"/>
          <w:szCs w:val="28"/>
          <w:lang w:eastAsia="ru-RU"/>
        </w:rPr>
        <w:t>Ребенок выб</w:t>
      </w:r>
      <w:r w:rsidRPr="00AC2DFA">
        <w:rPr>
          <w:rFonts w:ascii="Times New Roman" w:hAnsi="Times New Roman" w:cs="Times New Roman"/>
          <w:sz w:val="28"/>
          <w:szCs w:val="28"/>
        </w:rPr>
        <w:t>ирает</w:t>
      </w:r>
      <w:r w:rsidRPr="00AC2DFA">
        <w:rPr>
          <w:rFonts w:ascii="Times New Roman" w:eastAsia="Times New Roman" w:hAnsi="Times New Roman" w:cs="Times New Roman"/>
          <w:sz w:val="28"/>
          <w:szCs w:val="28"/>
          <w:lang w:eastAsia="ru-RU"/>
        </w:rPr>
        <w:t xml:space="preserve"> то задание, с которым ему легче будет справиться, у него не про</w:t>
      </w:r>
      <w:r w:rsidRPr="00AC2DFA">
        <w:rPr>
          <w:rFonts w:ascii="Times New Roman" w:hAnsi="Times New Roman" w:cs="Times New Roman"/>
          <w:sz w:val="28"/>
          <w:szCs w:val="28"/>
        </w:rPr>
        <w:t>падет интерес к предмету, повышает</w:t>
      </w:r>
      <w:r w:rsidRPr="00AC2DFA">
        <w:rPr>
          <w:rFonts w:ascii="Times New Roman" w:eastAsia="Times New Roman" w:hAnsi="Times New Roman" w:cs="Times New Roman"/>
          <w:sz w:val="28"/>
          <w:szCs w:val="28"/>
          <w:lang w:eastAsia="ru-RU"/>
        </w:rPr>
        <w:t xml:space="preserve">ся мотивация к дальнейшей учебной деятельности. </w:t>
      </w:r>
      <w:r w:rsidRPr="00AC2DFA">
        <w:rPr>
          <w:rFonts w:ascii="Times New Roman" w:hAnsi="Times New Roman" w:cs="Times New Roman"/>
          <w:iCs/>
          <w:sz w:val="28"/>
          <w:szCs w:val="28"/>
        </w:rPr>
        <w:t xml:space="preserve"> </w:t>
      </w:r>
      <w:r w:rsidRPr="00AC2DFA">
        <w:rPr>
          <w:rFonts w:ascii="Times New Roman" w:eastAsia="Times New Roman" w:hAnsi="Times New Roman" w:cs="Times New Roman"/>
          <w:sz w:val="28"/>
          <w:szCs w:val="28"/>
          <w:lang w:eastAsia="ru-RU"/>
        </w:rPr>
        <w:t>Повысить мотивацию помогают и дозированные  и вариантные домашние за</w:t>
      </w:r>
      <w:r w:rsidRPr="00AC2DFA">
        <w:rPr>
          <w:rFonts w:ascii="Times New Roman" w:hAnsi="Times New Roman" w:cs="Times New Roman"/>
          <w:sz w:val="28"/>
          <w:szCs w:val="28"/>
        </w:rPr>
        <w:t>дания.  Учащим</w:t>
      </w:r>
      <w:r w:rsidRPr="00AC2DFA">
        <w:rPr>
          <w:rFonts w:ascii="Times New Roman" w:eastAsia="Times New Roman" w:hAnsi="Times New Roman" w:cs="Times New Roman"/>
          <w:sz w:val="28"/>
          <w:szCs w:val="28"/>
          <w:lang w:eastAsia="ru-RU"/>
        </w:rPr>
        <w:t xml:space="preserve">ся со слабой мотивацией </w:t>
      </w:r>
      <w:r w:rsidRPr="00AC2DFA">
        <w:rPr>
          <w:rFonts w:ascii="Times New Roman" w:hAnsi="Times New Roman" w:cs="Times New Roman"/>
          <w:sz w:val="28"/>
          <w:szCs w:val="28"/>
        </w:rPr>
        <w:t xml:space="preserve"> я предлагаю </w:t>
      </w:r>
      <w:r w:rsidRPr="00AC2DFA">
        <w:rPr>
          <w:rFonts w:ascii="Times New Roman" w:eastAsia="Times New Roman" w:hAnsi="Times New Roman" w:cs="Times New Roman"/>
          <w:sz w:val="28"/>
          <w:szCs w:val="28"/>
          <w:lang w:eastAsia="ru-RU"/>
        </w:rPr>
        <w:t xml:space="preserve">выполнить </w:t>
      </w:r>
      <w:r w:rsidRPr="00AC2DFA">
        <w:rPr>
          <w:rFonts w:ascii="Times New Roman" w:hAnsi="Times New Roman" w:cs="Times New Roman"/>
          <w:sz w:val="28"/>
          <w:szCs w:val="28"/>
        </w:rPr>
        <w:t xml:space="preserve">лишь </w:t>
      </w:r>
      <w:r w:rsidRPr="00AC2DFA">
        <w:rPr>
          <w:rFonts w:ascii="Times New Roman" w:eastAsia="Times New Roman" w:hAnsi="Times New Roman" w:cs="Times New Roman"/>
          <w:sz w:val="28"/>
          <w:szCs w:val="28"/>
          <w:lang w:eastAsia="ru-RU"/>
        </w:rPr>
        <w:t>часть от общего объема домашнего задания, с которой он справится самостоятельно</w:t>
      </w:r>
      <w:r w:rsidR="00AC2DFA">
        <w:rPr>
          <w:rFonts w:ascii="Times New Roman" w:eastAsia="Times New Roman" w:hAnsi="Times New Roman" w:cs="Times New Roman"/>
          <w:sz w:val="28"/>
          <w:szCs w:val="28"/>
          <w:lang w:eastAsia="ru-RU"/>
        </w:rPr>
        <w:t xml:space="preserve"> </w:t>
      </w:r>
      <w:r w:rsidRPr="00AC2DFA">
        <w:rPr>
          <w:rFonts w:ascii="Times New Roman" w:eastAsia="Times New Roman" w:hAnsi="Times New Roman" w:cs="Times New Roman"/>
          <w:sz w:val="28"/>
          <w:szCs w:val="28"/>
          <w:lang w:eastAsia="ru-RU"/>
        </w:rPr>
        <w:t>либо при небольшой поддержке взрослых</w:t>
      </w:r>
      <w:r w:rsidR="00AC2DFA">
        <w:rPr>
          <w:rFonts w:ascii="Times New Roman" w:eastAsia="Times New Roman" w:hAnsi="Times New Roman" w:cs="Times New Roman"/>
          <w:sz w:val="28"/>
          <w:szCs w:val="28"/>
          <w:lang w:eastAsia="ru-RU"/>
        </w:rPr>
        <w:t>,</w:t>
      </w:r>
      <w:r w:rsidRPr="00AC2DFA">
        <w:rPr>
          <w:rFonts w:ascii="Times New Roman" w:eastAsia="Times New Roman" w:hAnsi="Times New Roman" w:cs="Times New Roman"/>
          <w:sz w:val="28"/>
          <w:szCs w:val="28"/>
          <w:lang w:eastAsia="ru-RU"/>
        </w:rPr>
        <w:t xml:space="preserve"> и это дает свои результаты.</w:t>
      </w:r>
    </w:p>
    <w:p w:rsidR="00BD49E9" w:rsidRPr="00AC2DFA" w:rsidRDefault="00BD49E9" w:rsidP="00AC2DFA">
      <w:pPr>
        <w:ind w:left="-142"/>
        <w:rPr>
          <w:rFonts w:ascii="Times New Roman" w:eastAsia="Times New Roman" w:hAnsi="Times New Roman" w:cs="Times New Roman"/>
          <w:sz w:val="28"/>
          <w:szCs w:val="28"/>
          <w:lang w:eastAsia="ru-RU"/>
        </w:rPr>
      </w:pPr>
      <w:r w:rsidRPr="00AC2DFA">
        <w:rPr>
          <w:rFonts w:ascii="Times New Roman" w:eastAsia="Times New Roman" w:hAnsi="Times New Roman" w:cs="Times New Roman"/>
          <w:sz w:val="28"/>
          <w:szCs w:val="28"/>
          <w:lang w:eastAsia="ru-RU"/>
        </w:rPr>
        <w:t>Т</w:t>
      </w:r>
      <w:r w:rsidRPr="00AC2DFA">
        <w:rPr>
          <w:rFonts w:ascii="Times New Roman" w:eastAsia="Times New Roman" w:hAnsi="Times New Roman" w:cs="Times New Roman"/>
          <w:iCs/>
          <w:sz w:val="28"/>
          <w:szCs w:val="28"/>
          <w:lang w:eastAsia="ru-RU"/>
        </w:rPr>
        <w:t xml:space="preserve">ретье направление данной работы  познавательное. Его задачи </w:t>
      </w:r>
      <w:r w:rsidRPr="00AC2DFA">
        <w:rPr>
          <w:rFonts w:ascii="Times New Roman" w:eastAsia="Times New Roman" w:hAnsi="Times New Roman" w:cs="Times New Roman"/>
          <w:sz w:val="28"/>
          <w:szCs w:val="28"/>
          <w:lang w:eastAsia="ru-RU"/>
        </w:rPr>
        <w:t>формирование учебной деятельности, которая характеризуется умением самостоятельно выделять учебную задачу и овладевать новыми способами учебных действий, приёмами самоконтроля и самооценки. Данная задача реализуется посредством следующих приёмов:</w:t>
      </w:r>
    </w:p>
    <w:p w:rsidR="00BD49E9" w:rsidRPr="00AC2DFA" w:rsidRDefault="00BD49E9" w:rsidP="00AC2DFA">
      <w:pPr>
        <w:ind w:left="-142"/>
        <w:rPr>
          <w:rFonts w:ascii="Times New Roman" w:eastAsia="Times New Roman" w:hAnsi="Times New Roman" w:cs="Times New Roman"/>
          <w:iCs/>
          <w:sz w:val="28"/>
          <w:szCs w:val="28"/>
          <w:lang w:eastAsia="ru-RU"/>
        </w:rPr>
      </w:pPr>
      <w:r w:rsidRPr="00AC2DFA">
        <w:rPr>
          <w:rFonts w:ascii="Times New Roman" w:eastAsia="Times New Roman" w:hAnsi="Times New Roman" w:cs="Times New Roman"/>
          <w:iCs/>
          <w:sz w:val="28"/>
          <w:szCs w:val="28"/>
          <w:lang w:eastAsia="ru-RU"/>
        </w:rPr>
        <w:t xml:space="preserve">Один из самых, на мой взгляд, актуальных и действенных - включение учащихся в коллективную деятельность через организацию работы в группах, в парах. </w:t>
      </w:r>
      <w:r w:rsidRPr="00AC2DFA">
        <w:rPr>
          <w:rFonts w:ascii="Times New Roman" w:eastAsia="Times New Roman" w:hAnsi="Times New Roman" w:cs="Times New Roman"/>
          <w:sz w:val="28"/>
          <w:szCs w:val="28"/>
          <w:lang w:eastAsia="ru-RU"/>
        </w:rPr>
        <w:t xml:space="preserve">Во-первых, такой вид работы способствует созданию атмосферы сотрудничества в классе, сплочению классного коллектива. Во-вторых, работа в группах и в парах развивает самодисциплины, что очень важно для учащихся любого класса. В-третьих, при групповой работе происходит диалог между детьми, то есть взаимодействие на уровне «ученик» - «ученик»,  а такая совместная работа со сверстниками способствует обучению детей. В-четвертых, парная и групповая работа способствуют развитию критического мышления и  саморегуляции школьников. Ну и, что немало важно, групповая и парная работа вызывает положительные эмоции у учащихся, потому что они испытывают радость творчества, чувство удовлетворения от проделанной </w:t>
      </w:r>
      <w:r w:rsidRPr="00AC2DFA">
        <w:rPr>
          <w:rFonts w:ascii="Times New Roman" w:eastAsia="Times New Roman" w:hAnsi="Times New Roman" w:cs="Times New Roman"/>
          <w:sz w:val="28"/>
          <w:szCs w:val="28"/>
          <w:lang w:eastAsia="ru-RU"/>
        </w:rPr>
        <w:lastRenderedPageBreak/>
        <w:t>совместно работы, становятся хотя бы на время ближе друг к другу. Все это способствует повышению уровня школьной мотивации.</w:t>
      </w:r>
    </w:p>
    <w:p w:rsidR="00BD49E9" w:rsidRPr="00AC2DFA" w:rsidRDefault="00BD49E9" w:rsidP="00AC2DFA">
      <w:pPr>
        <w:ind w:left="-142"/>
        <w:rPr>
          <w:rFonts w:ascii="Times New Roman" w:eastAsia="Times New Roman" w:hAnsi="Times New Roman" w:cs="Times New Roman"/>
          <w:sz w:val="28"/>
          <w:szCs w:val="28"/>
          <w:lang w:eastAsia="ru-RU"/>
        </w:rPr>
      </w:pPr>
      <w:r w:rsidRPr="00AC2DFA">
        <w:rPr>
          <w:rFonts w:ascii="Times New Roman" w:eastAsia="Times New Roman" w:hAnsi="Times New Roman" w:cs="Times New Roman"/>
          <w:iCs/>
          <w:sz w:val="28"/>
          <w:szCs w:val="28"/>
          <w:lang w:eastAsia="ru-RU"/>
        </w:rPr>
        <w:t xml:space="preserve">И, конечно, нельзя не сказать о нестандартных формах проведения уроков. Это  видео-уроки, уроки-соревнования, уроки – исследования.  </w:t>
      </w:r>
      <w:r w:rsidRPr="00AC2DFA">
        <w:rPr>
          <w:rFonts w:ascii="Times New Roman" w:eastAsia="Times New Roman" w:hAnsi="Times New Roman" w:cs="Times New Roman"/>
          <w:sz w:val="28"/>
          <w:szCs w:val="28"/>
          <w:lang w:eastAsia="ru-RU"/>
        </w:rPr>
        <w:t xml:space="preserve">Каждый учитель в своей педагогической практике проводит нестандартные уроки и каждый учитель согласится, что именно на таких уроках раскрываются даже самые слабо мотивированные учащиеся с самым маленьким багажом знаний и самой низкой самооценкой. Именно такие уроки дают больше качества в приобретении новых знаний учащимися начальных классов. </w:t>
      </w:r>
    </w:p>
    <w:p w:rsidR="00BD49E9" w:rsidRPr="00AC2DFA" w:rsidRDefault="00BD49E9" w:rsidP="00AC2DFA">
      <w:pPr>
        <w:pStyle w:val="a3"/>
        <w:spacing w:before="0" w:beforeAutospacing="0" w:after="0" w:afterAutospacing="0" w:line="276" w:lineRule="auto"/>
        <w:ind w:left="-142" w:firstLine="709"/>
        <w:jc w:val="both"/>
        <w:rPr>
          <w:sz w:val="28"/>
          <w:szCs w:val="28"/>
        </w:rPr>
      </w:pPr>
      <w:r w:rsidRPr="00AC2DFA">
        <w:rPr>
          <w:rStyle w:val="extended-textfull"/>
          <w:bCs/>
          <w:sz w:val="28"/>
          <w:szCs w:val="28"/>
        </w:rPr>
        <w:t>Результаты</w:t>
      </w:r>
      <w:r w:rsidRPr="00AC2DFA">
        <w:rPr>
          <w:rStyle w:val="extended-textfull"/>
          <w:sz w:val="28"/>
          <w:szCs w:val="28"/>
        </w:rPr>
        <w:t xml:space="preserve"> </w:t>
      </w:r>
      <w:r w:rsidRPr="00AC2DFA">
        <w:rPr>
          <w:rStyle w:val="extended-textfull"/>
          <w:bCs/>
          <w:sz w:val="28"/>
          <w:szCs w:val="28"/>
        </w:rPr>
        <w:t>работы</w:t>
      </w:r>
      <w:r w:rsidRPr="00AC2DFA">
        <w:rPr>
          <w:rStyle w:val="extended-textfull"/>
          <w:sz w:val="28"/>
          <w:szCs w:val="28"/>
        </w:rPr>
        <w:t xml:space="preserve"> </w:t>
      </w:r>
      <w:r w:rsidRPr="00AC2DFA">
        <w:rPr>
          <w:rStyle w:val="extended-textfull"/>
          <w:bCs/>
          <w:sz w:val="28"/>
          <w:szCs w:val="28"/>
        </w:rPr>
        <w:t>по</w:t>
      </w:r>
      <w:r w:rsidRPr="00AC2DFA">
        <w:rPr>
          <w:rStyle w:val="extended-textfull"/>
          <w:sz w:val="28"/>
          <w:szCs w:val="28"/>
        </w:rPr>
        <w:t xml:space="preserve"> </w:t>
      </w:r>
      <w:r w:rsidRPr="00AC2DFA">
        <w:rPr>
          <w:rStyle w:val="extended-textfull"/>
          <w:bCs/>
          <w:sz w:val="28"/>
          <w:szCs w:val="28"/>
        </w:rPr>
        <w:t>формированию</w:t>
      </w:r>
      <w:r w:rsidRPr="00AC2DFA">
        <w:rPr>
          <w:rStyle w:val="extended-textfull"/>
          <w:sz w:val="28"/>
          <w:szCs w:val="28"/>
        </w:rPr>
        <w:t xml:space="preserve"> учебной </w:t>
      </w:r>
      <w:r w:rsidRPr="00AC2DFA">
        <w:rPr>
          <w:rStyle w:val="extended-textfull"/>
          <w:bCs/>
          <w:sz w:val="28"/>
          <w:szCs w:val="28"/>
        </w:rPr>
        <w:t>мотивации</w:t>
      </w:r>
      <w:r w:rsidRPr="00AC2DFA">
        <w:rPr>
          <w:rStyle w:val="extended-textfull"/>
          <w:sz w:val="28"/>
          <w:szCs w:val="28"/>
        </w:rPr>
        <w:t xml:space="preserve"> не всегда проявляются быстро и бывают не такими наглядными, как при обучении чтению, счету, письму. Поэтому не стоит ждать от этой </w:t>
      </w:r>
      <w:r w:rsidRPr="00AC2DFA">
        <w:rPr>
          <w:rStyle w:val="extended-textfull"/>
          <w:bCs/>
          <w:sz w:val="28"/>
          <w:szCs w:val="28"/>
        </w:rPr>
        <w:t>работы</w:t>
      </w:r>
      <w:r w:rsidRPr="00AC2DFA">
        <w:rPr>
          <w:rStyle w:val="extended-textfull"/>
          <w:sz w:val="28"/>
          <w:szCs w:val="28"/>
        </w:rPr>
        <w:t xml:space="preserve"> быстрого показательного эффекта. Однако,  и при моем небольшом опыте имеются положительные </w:t>
      </w:r>
      <w:r w:rsidRPr="00AC2DFA">
        <w:rPr>
          <w:rStyle w:val="extended-textfull"/>
          <w:bCs/>
          <w:sz w:val="28"/>
          <w:szCs w:val="28"/>
        </w:rPr>
        <w:t>результаты</w:t>
      </w:r>
      <w:r w:rsidRPr="00AC2DFA">
        <w:rPr>
          <w:rStyle w:val="extended-textfull"/>
          <w:sz w:val="28"/>
          <w:szCs w:val="28"/>
        </w:rPr>
        <w:t>. Д</w:t>
      </w:r>
      <w:r w:rsidRPr="00AC2DFA">
        <w:rPr>
          <w:rStyle w:val="c4"/>
          <w:sz w:val="28"/>
          <w:szCs w:val="28"/>
        </w:rPr>
        <w:t>ля основной части учащихся характерно положительное отношение к предмету,  на уроке преобладает благоприятный психологический климат, позволяющий ученикам чувствовать себя комфортно, свободно и уверенно,  развиваются творческие способности учащихся. М</w:t>
      </w:r>
      <w:r w:rsidRPr="00AC2DFA">
        <w:rPr>
          <w:sz w:val="28"/>
          <w:szCs w:val="28"/>
        </w:rPr>
        <w:t>ои ученики являются активными участниками олимпиад, викторин, получают грамоты, дипломы. Я думаю, что у нас еще все впереди.</w:t>
      </w:r>
    </w:p>
    <w:p w:rsidR="00BD49E9" w:rsidRPr="00AC2DFA" w:rsidRDefault="00BD49E9" w:rsidP="00AC2DFA">
      <w:pPr>
        <w:pStyle w:val="a3"/>
        <w:spacing w:before="0" w:beforeAutospacing="0" w:after="0" w:afterAutospacing="0" w:line="276" w:lineRule="auto"/>
        <w:ind w:left="-142" w:firstLine="709"/>
        <w:jc w:val="both"/>
        <w:rPr>
          <w:sz w:val="28"/>
          <w:szCs w:val="28"/>
        </w:rPr>
      </w:pPr>
      <w:r w:rsidRPr="00AC2DFA">
        <w:rPr>
          <w:sz w:val="28"/>
          <w:szCs w:val="28"/>
        </w:rPr>
        <w:t>В заключении, хочу сказать, я уверена что  мотивация - залог успешной образовательной деятельности. Она своеобразный источник энергии, заставляющий нас двигаться вперед, позволяющий с легкостью решать сопутствующие проблемы и находить выходы из затруднительных ситуаций, добиваться успеха и достигать целей. Поэтому педагогу очень важно вовремя и с профессионализмом отнестись к процессу формирования учебной мотивации у школьников.</w:t>
      </w:r>
    </w:p>
    <w:p w:rsidR="00BD49E9" w:rsidRPr="00AC2DFA" w:rsidRDefault="00BD49E9" w:rsidP="00AC2DFA">
      <w:pPr>
        <w:pStyle w:val="a3"/>
        <w:spacing w:before="0" w:beforeAutospacing="0" w:after="0" w:afterAutospacing="0" w:line="276" w:lineRule="auto"/>
        <w:ind w:left="-142" w:firstLine="709"/>
        <w:jc w:val="both"/>
        <w:rPr>
          <w:sz w:val="28"/>
          <w:szCs w:val="28"/>
        </w:rPr>
      </w:pPr>
      <w:r w:rsidRPr="00AC2DFA">
        <w:rPr>
          <w:sz w:val="28"/>
          <w:szCs w:val="28"/>
        </w:rPr>
        <w:t>Всё начинается с детства. Мне хочется, чтобы к каждому ребёнку пришёл успех в учении,  а его школьные годы стали ступеньками становления человека и гражданина.</w:t>
      </w:r>
    </w:p>
    <w:p w:rsidR="00B9029C" w:rsidRPr="00AC2DFA" w:rsidRDefault="00B9029C" w:rsidP="00AC2DFA">
      <w:pPr>
        <w:rPr>
          <w:sz w:val="28"/>
          <w:szCs w:val="28"/>
        </w:rPr>
      </w:pPr>
    </w:p>
    <w:sectPr w:rsidR="00B9029C" w:rsidRPr="00AC2DFA" w:rsidSect="00B90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E9"/>
    <w:rsid w:val="00555D4E"/>
    <w:rsid w:val="00566D48"/>
    <w:rsid w:val="005D59A9"/>
    <w:rsid w:val="009837AB"/>
    <w:rsid w:val="009F1251"/>
    <w:rsid w:val="00A014B6"/>
    <w:rsid w:val="00AC2DFA"/>
    <w:rsid w:val="00B9029C"/>
    <w:rsid w:val="00BD49E9"/>
    <w:rsid w:val="00EC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9E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BD49E9"/>
  </w:style>
  <w:style w:type="character" w:customStyle="1" w:styleId="c0">
    <w:name w:val="c0"/>
    <w:basedOn w:val="a0"/>
    <w:rsid w:val="00BD49E9"/>
  </w:style>
  <w:style w:type="paragraph" w:customStyle="1" w:styleId="c1">
    <w:name w:val="c1"/>
    <w:basedOn w:val="a"/>
    <w:rsid w:val="00BD49E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4">
    <w:name w:val="c4"/>
    <w:basedOn w:val="a0"/>
    <w:rsid w:val="00BD49E9"/>
  </w:style>
  <w:style w:type="character" w:customStyle="1" w:styleId="extended-textfull">
    <w:name w:val="extended-text__full"/>
    <w:basedOn w:val="a0"/>
    <w:rsid w:val="00BD4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9E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BD49E9"/>
  </w:style>
  <w:style w:type="character" w:customStyle="1" w:styleId="c0">
    <w:name w:val="c0"/>
    <w:basedOn w:val="a0"/>
    <w:rsid w:val="00BD49E9"/>
  </w:style>
  <w:style w:type="paragraph" w:customStyle="1" w:styleId="c1">
    <w:name w:val="c1"/>
    <w:basedOn w:val="a"/>
    <w:rsid w:val="00BD49E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4">
    <w:name w:val="c4"/>
    <w:basedOn w:val="a0"/>
    <w:rsid w:val="00BD49E9"/>
  </w:style>
  <w:style w:type="character" w:customStyle="1" w:styleId="extended-textfull">
    <w:name w:val="extended-text__full"/>
    <w:basedOn w:val="a0"/>
    <w:rsid w:val="00BD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2</cp:revision>
  <dcterms:created xsi:type="dcterms:W3CDTF">2019-01-31T16:43:00Z</dcterms:created>
  <dcterms:modified xsi:type="dcterms:W3CDTF">2019-01-31T16:43:00Z</dcterms:modified>
</cp:coreProperties>
</file>